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7868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</w:t>
      </w:r>
      <w:r w:rsidR="00192F03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786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8688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409F4" w:rsidTr="00DE77F8">
        <w:tc>
          <w:tcPr>
            <w:tcW w:w="2310" w:type="dxa"/>
          </w:tcPr>
          <w:p w:rsidR="004409F4" w:rsidRPr="00C76A7C" w:rsidRDefault="00C25132" w:rsidP="004409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обзор  «Колумб Замоскворечья» - к 195-летию А.Н. Островского   </w:t>
            </w:r>
          </w:p>
        </w:tc>
        <w:tc>
          <w:tcPr>
            <w:tcW w:w="2475" w:type="dxa"/>
          </w:tcPr>
          <w:p w:rsidR="00C25132" w:rsidRDefault="00C25132" w:rsidP="00C25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 г.</w:t>
            </w:r>
          </w:p>
          <w:p w:rsidR="00E60062" w:rsidRPr="00C76A7C" w:rsidRDefault="00E60062" w:rsidP="00C25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09F4" w:rsidRPr="004409F4" w:rsidRDefault="004409F4" w:rsidP="0044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F4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393" w:type="dxa"/>
          </w:tcPr>
          <w:p w:rsidR="004409F4" w:rsidRDefault="004409F4" w:rsidP="0044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</w:p>
        </w:tc>
      </w:tr>
      <w:tr w:rsidR="004409F4" w:rsidTr="00DE77F8">
        <w:tc>
          <w:tcPr>
            <w:tcW w:w="2310" w:type="dxa"/>
          </w:tcPr>
          <w:p w:rsidR="004409F4" w:rsidRPr="00586FEB" w:rsidRDefault="00C25132" w:rsidP="00EA51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4">
              <w:rPr>
                <w:rFonts w:ascii="Times New Roman" w:hAnsi="Times New Roman" w:cs="Times New Roman"/>
                <w:sz w:val="24"/>
                <w:szCs w:val="24"/>
              </w:rPr>
              <w:t>Книжная выставка обзор «Фантастический мир Бориса Стругацкого», посвященная юбилею русского фантаста Б. Стругацкого</w:t>
            </w:r>
          </w:p>
        </w:tc>
        <w:tc>
          <w:tcPr>
            <w:tcW w:w="2475" w:type="dxa"/>
          </w:tcPr>
          <w:p w:rsidR="004409F4" w:rsidRPr="00586FEB" w:rsidRDefault="00C25132" w:rsidP="00C251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г.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409F4" w:rsidRPr="004409F4" w:rsidRDefault="004409F4" w:rsidP="00440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F4">
              <w:rPr>
                <w:rFonts w:ascii="Times New Roman" w:hAnsi="Times New Roman" w:cs="Times New Roman"/>
                <w:sz w:val="28"/>
                <w:szCs w:val="28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4409F4" w:rsidRDefault="004409F4" w:rsidP="0044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F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409F4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</w:p>
        </w:tc>
      </w:tr>
      <w:tr w:rsidR="00BC10DE" w:rsidTr="00DE77F8">
        <w:tc>
          <w:tcPr>
            <w:tcW w:w="2310" w:type="dxa"/>
          </w:tcPr>
          <w:p w:rsidR="00C615B5" w:rsidRPr="00C615B5" w:rsidRDefault="00C615B5" w:rsidP="00C615B5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B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библиотечных специалистов </w:t>
            </w:r>
          </w:p>
          <w:p w:rsidR="00BC10DE" w:rsidRPr="00586FEB" w:rsidRDefault="00C615B5" w:rsidP="00C615B5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5B5">
              <w:rPr>
                <w:rFonts w:ascii="Times New Roman" w:hAnsi="Times New Roman" w:cs="Times New Roman"/>
                <w:sz w:val="24"/>
                <w:szCs w:val="24"/>
              </w:rPr>
              <w:t>«Презентация программ летнего творческого чтения библиотеке»</w:t>
            </w:r>
          </w:p>
        </w:tc>
        <w:tc>
          <w:tcPr>
            <w:tcW w:w="2475" w:type="dxa"/>
          </w:tcPr>
          <w:p w:rsidR="00BC10DE" w:rsidRPr="00586FEB" w:rsidRDefault="00C615B5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 г.</w:t>
            </w:r>
          </w:p>
        </w:tc>
        <w:tc>
          <w:tcPr>
            <w:tcW w:w="2393" w:type="dxa"/>
          </w:tcPr>
          <w:p w:rsidR="00C615B5" w:rsidRDefault="00C615B5" w:rsidP="00C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C615B5" w:rsidRPr="00C615B5" w:rsidRDefault="00C615B5" w:rsidP="00C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B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BC10DE" w:rsidRDefault="00C615B5" w:rsidP="00C6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B5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BC10DE" w:rsidRDefault="00C615B5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Базарова</w:t>
            </w:r>
          </w:p>
        </w:tc>
      </w:tr>
      <w:tr w:rsidR="00192F03" w:rsidTr="00DE77F8">
        <w:tc>
          <w:tcPr>
            <w:tcW w:w="2310" w:type="dxa"/>
          </w:tcPr>
          <w:p w:rsidR="00192F03" w:rsidRPr="00586FEB" w:rsidRDefault="00192F03" w:rsidP="00BC10DE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«Юрьева ночь», посвященная Дню космонавтики</w:t>
            </w:r>
          </w:p>
        </w:tc>
        <w:tc>
          <w:tcPr>
            <w:tcW w:w="2475" w:type="dxa"/>
          </w:tcPr>
          <w:p w:rsidR="00192F03" w:rsidRPr="00586FEB" w:rsidRDefault="00192F03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 г.</w:t>
            </w:r>
          </w:p>
        </w:tc>
        <w:tc>
          <w:tcPr>
            <w:tcW w:w="2393" w:type="dxa"/>
          </w:tcPr>
          <w:p w:rsidR="00192F03" w:rsidRDefault="00CF2B9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CF2B9E" w:rsidRDefault="00CF2B9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192F03" w:rsidRDefault="00CF2B9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Герцен</w:t>
            </w:r>
          </w:p>
        </w:tc>
      </w:tr>
      <w:tr w:rsidR="00192F03" w:rsidTr="00DE77F8">
        <w:tc>
          <w:tcPr>
            <w:tcW w:w="2310" w:type="dxa"/>
          </w:tcPr>
          <w:p w:rsidR="00192F03" w:rsidRPr="00586FEB" w:rsidRDefault="00CF2B9E" w:rsidP="00BC10DE">
            <w:pPr>
              <w:pStyle w:val="a4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«Милостивый государь,  Александр Николаевич», посвященная 195-</w:t>
            </w:r>
            <w:r w:rsidR="00DC2CDE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А.Н. Островского</w:t>
            </w:r>
          </w:p>
        </w:tc>
        <w:tc>
          <w:tcPr>
            <w:tcW w:w="2475" w:type="dxa"/>
          </w:tcPr>
          <w:p w:rsidR="00192F03" w:rsidRPr="00586FEB" w:rsidRDefault="00DC2CD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 г.</w:t>
            </w:r>
          </w:p>
        </w:tc>
        <w:tc>
          <w:tcPr>
            <w:tcW w:w="2393" w:type="dxa"/>
          </w:tcPr>
          <w:p w:rsidR="00DC2CDE" w:rsidRPr="00DC2CDE" w:rsidRDefault="00DC2CDE" w:rsidP="00DC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DE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192F03" w:rsidRDefault="00DC2CDE" w:rsidP="00DC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DE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192F03" w:rsidRDefault="00DC2CDE" w:rsidP="00BC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</w:p>
        </w:tc>
      </w:tr>
    </w:tbl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F4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9D2" w:rsidRDefault="004409F4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                                                                                                          М.Р. Базарова</w:t>
      </w: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192F03"/>
    <w:rsid w:val="004409F4"/>
    <w:rsid w:val="0078688C"/>
    <w:rsid w:val="00966825"/>
    <w:rsid w:val="00A27416"/>
    <w:rsid w:val="00A87EE9"/>
    <w:rsid w:val="00AB2FCC"/>
    <w:rsid w:val="00AE2508"/>
    <w:rsid w:val="00BC10DE"/>
    <w:rsid w:val="00C25132"/>
    <w:rsid w:val="00C615B5"/>
    <w:rsid w:val="00C71760"/>
    <w:rsid w:val="00CF2B9E"/>
    <w:rsid w:val="00D346C4"/>
    <w:rsid w:val="00DC2CDE"/>
    <w:rsid w:val="00E60062"/>
    <w:rsid w:val="00E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5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8</cp:revision>
  <dcterms:created xsi:type="dcterms:W3CDTF">2017-02-02T05:54:00Z</dcterms:created>
  <dcterms:modified xsi:type="dcterms:W3CDTF">2018-03-29T05:44:00Z</dcterms:modified>
</cp:coreProperties>
</file>