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9D" w:rsidRDefault="00C0789D"/>
    <w:p w:rsidR="00C0789D" w:rsidRDefault="00C0789D"/>
    <w:p w:rsidR="00C0789D" w:rsidRDefault="00C0789D"/>
    <w:p w:rsidR="00C0789D" w:rsidRDefault="00C0789D"/>
    <w:p w:rsidR="00C0789D" w:rsidRDefault="00C0789D"/>
    <w:p w:rsidR="00C0789D" w:rsidRDefault="00C0789D"/>
    <w:p w:rsidR="00C0789D" w:rsidRDefault="00C0789D"/>
    <w:p w:rsidR="00C0789D" w:rsidRDefault="00C0789D"/>
    <w:p w:rsidR="000D50BA" w:rsidRDefault="00261765">
      <w:r>
        <w:rPr>
          <w:noProof/>
          <w:lang w:eastAsia="ru-RU"/>
        </w:rPr>
        <w:drawing>
          <wp:inline distT="0" distB="0" distL="0" distR="0">
            <wp:extent cx="4391025" cy="4248150"/>
            <wp:effectExtent l="0" t="0" r="9525" b="0"/>
            <wp:docPr id="1" name="Рисунок 1" descr="C:\Users\User\AppData\Local\Microsoft\Windows\Temporary Internet Files\Content.IE5\1B69OVC3\santa_claus_PNG9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B69OVC3\santa_claus_PNG997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D" w:rsidRP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C0789D">
        <w:rPr>
          <w:rFonts w:ascii="Times New Roman" w:hAnsi="Times New Roman" w:cs="Times New Roman"/>
          <w:sz w:val="24"/>
          <w:szCs w:val="24"/>
        </w:rPr>
        <w:t>Утверждаю</w:t>
      </w:r>
    </w:p>
    <w:p w:rsidR="00C0789D" w:rsidRPr="00C0789D" w:rsidRDefault="00C0789D" w:rsidP="00C078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89D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789D">
        <w:rPr>
          <w:rFonts w:ascii="Times New Roman" w:hAnsi="Times New Roman" w:cs="Times New Roman"/>
          <w:sz w:val="24"/>
          <w:szCs w:val="24"/>
        </w:rPr>
        <w:t>УКС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8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89D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Ужурского района»</w:t>
      </w:r>
    </w:p>
    <w:p w:rsid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C0789D">
        <w:rPr>
          <w:rFonts w:ascii="Times New Roman" w:hAnsi="Times New Roman" w:cs="Times New Roman"/>
          <w:sz w:val="24"/>
          <w:szCs w:val="24"/>
        </w:rPr>
        <w:t xml:space="preserve">____________________О.Ю. Рудкова </w:t>
      </w:r>
    </w:p>
    <w:p w:rsid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26 ноября 2018 год</w:t>
      </w:r>
      <w:r w:rsidRPr="00C0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89D" w:rsidRDefault="00C0789D" w:rsidP="00C07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89D" w:rsidRPr="00C0789D" w:rsidRDefault="00C0789D" w:rsidP="00C0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078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789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61765" w:rsidRDefault="00C0789D" w:rsidP="00C0789D">
      <w:pPr>
        <w:spacing w:after="0"/>
        <w:jc w:val="center"/>
        <w:rPr>
          <w:rFonts w:ascii="Gungsuh" w:eastAsia="Gungsuh" w:hAnsi="Gungsuh" w:cs="Times New Roman"/>
          <w:sz w:val="24"/>
          <w:szCs w:val="24"/>
        </w:rPr>
      </w:pPr>
      <w:r w:rsidRPr="00C0789D">
        <w:rPr>
          <w:rFonts w:ascii="Gungsuh" w:eastAsia="Gungsuh" w:hAnsi="Gungsuh" w:cs="Times New Roman"/>
          <w:sz w:val="24"/>
          <w:szCs w:val="24"/>
        </w:rPr>
        <w:t xml:space="preserve">о проведении </w:t>
      </w:r>
      <w:r w:rsidR="00261765">
        <w:rPr>
          <w:rFonts w:ascii="Gungsuh" w:eastAsia="Gungsuh" w:hAnsi="Gungsuh" w:cs="Times New Roman"/>
          <w:sz w:val="24"/>
          <w:szCs w:val="24"/>
        </w:rPr>
        <w:t xml:space="preserve">районного </w:t>
      </w:r>
      <w:r w:rsidRPr="00C0789D">
        <w:rPr>
          <w:rFonts w:ascii="Gungsuh" w:eastAsia="Gungsuh" w:hAnsi="Gungsuh" w:cs="Times New Roman"/>
          <w:sz w:val="24"/>
          <w:szCs w:val="24"/>
        </w:rPr>
        <w:t xml:space="preserve">конкурса </w:t>
      </w:r>
    </w:p>
    <w:p w:rsidR="00261765" w:rsidRDefault="00C0789D" w:rsidP="00C0789D">
      <w:pPr>
        <w:spacing w:after="0"/>
        <w:jc w:val="center"/>
        <w:rPr>
          <w:rFonts w:ascii="Gungsuh" w:eastAsia="Gungsuh" w:hAnsi="Gungsuh" w:cs="Times New Roman"/>
          <w:sz w:val="24"/>
          <w:szCs w:val="24"/>
        </w:rPr>
      </w:pPr>
      <w:r w:rsidRPr="00C0789D">
        <w:rPr>
          <w:rFonts w:ascii="Gungsuh" w:eastAsia="Gungsuh" w:hAnsi="Gungsuh" w:cs="Times New Roman"/>
          <w:sz w:val="24"/>
          <w:szCs w:val="24"/>
        </w:rPr>
        <w:t xml:space="preserve">на лучшее новогоднее оформление учреждений культуры </w:t>
      </w:r>
      <w:r>
        <w:rPr>
          <w:rFonts w:ascii="Gungsuh" w:eastAsia="Gungsuh" w:hAnsi="Gungsuh" w:cs="Times New Roman"/>
          <w:sz w:val="24"/>
          <w:szCs w:val="24"/>
        </w:rPr>
        <w:t xml:space="preserve">Ужурского района </w:t>
      </w:r>
    </w:p>
    <w:p w:rsidR="00C0789D" w:rsidRDefault="00C0789D" w:rsidP="00C0789D">
      <w:pPr>
        <w:spacing w:after="0"/>
        <w:jc w:val="center"/>
        <w:rPr>
          <w:rFonts w:ascii="Gungsuh" w:eastAsia="Gungsuh" w:hAnsi="Gungsuh" w:cs="Times New Roman"/>
          <w:sz w:val="24"/>
          <w:szCs w:val="24"/>
        </w:rPr>
      </w:pPr>
      <w:r w:rsidRPr="00C0789D">
        <w:rPr>
          <w:rFonts w:ascii="Gungsuh" w:eastAsia="Gungsuh" w:hAnsi="Gungsuh" w:cs="Times New Roman"/>
          <w:sz w:val="24"/>
          <w:szCs w:val="24"/>
        </w:rPr>
        <w:t>«Новогодняя сказка»</w:t>
      </w:r>
    </w:p>
    <w:p w:rsidR="00C0789D" w:rsidRDefault="00C0789D" w:rsidP="00C0789D">
      <w:pPr>
        <w:spacing w:after="0"/>
        <w:jc w:val="center"/>
        <w:rPr>
          <w:rFonts w:ascii="Gungsuh" w:eastAsia="Gungsuh" w:hAnsi="Gungsuh" w:cs="Times New Roman"/>
          <w:sz w:val="24"/>
          <w:szCs w:val="24"/>
        </w:rPr>
      </w:pPr>
    </w:p>
    <w:p w:rsidR="00C0789D" w:rsidRPr="00261765" w:rsidRDefault="00C0789D" w:rsidP="00C71AFD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Gungsuh" w:hAnsi="Times New Roman" w:cs="Times New Roman"/>
          <w:b/>
          <w:i/>
          <w:sz w:val="24"/>
          <w:szCs w:val="24"/>
        </w:rPr>
      </w:pPr>
      <w:r w:rsidRPr="00261765">
        <w:rPr>
          <w:rFonts w:ascii="Times New Roman" w:eastAsia="Gungsuh" w:hAnsi="Times New Roman" w:cs="Times New Roman"/>
          <w:b/>
          <w:i/>
          <w:sz w:val="24"/>
          <w:szCs w:val="24"/>
        </w:rPr>
        <w:t>Общие положения</w:t>
      </w:r>
    </w:p>
    <w:p w:rsidR="00C0789D" w:rsidRDefault="00C0789D" w:rsidP="00C0789D">
      <w:pPr>
        <w:pStyle w:val="a3"/>
        <w:spacing w:after="0"/>
        <w:ind w:right="-582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C0789D" w:rsidRDefault="00C0789D" w:rsidP="00C0789D">
      <w:pPr>
        <w:spacing w:after="0"/>
        <w:ind w:left="360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C0789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Pr="00C0789D">
        <w:rPr>
          <w:rFonts w:ascii="Times New Roman" w:eastAsia="Gungsuh" w:hAnsi="Times New Roman" w:cs="Times New Roman"/>
          <w:sz w:val="24"/>
          <w:szCs w:val="24"/>
        </w:rPr>
        <w:t>Настоящее Положение определяет порядок организации проведения конкурса на лучшее новогоднее оформление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помещений, прилегающих территори</w:t>
      </w:r>
      <w:r w:rsidR="00261765">
        <w:rPr>
          <w:rFonts w:ascii="Times New Roman" w:eastAsia="Gungsuh" w:hAnsi="Times New Roman" w:cs="Times New Roman"/>
          <w:sz w:val="24"/>
          <w:szCs w:val="24"/>
        </w:rPr>
        <w:t>й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учреждениям культуры клубного типа и библиотек района.</w:t>
      </w:r>
    </w:p>
    <w:p w:rsidR="00261765" w:rsidRDefault="00261765" w:rsidP="00C0789D">
      <w:pPr>
        <w:spacing w:after="0"/>
        <w:ind w:left="360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  <w:t>Конкурс проводится в целях повышения эстетической выразительности учреждений культуры и создания праздничной атмосферы.</w:t>
      </w:r>
    </w:p>
    <w:p w:rsidR="00261765" w:rsidRPr="00261765" w:rsidRDefault="00261765" w:rsidP="00C0789D">
      <w:pPr>
        <w:spacing w:after="0"/>
        <w:ind w:left="360"/>
        <w:jc w:val="both"/>
        <w:rPr>
          <w:rFonts w:ascii="Times New Roman" w:eastAsia="Gungsuh" w:hAnsi="Times New Roman" w:cs="Times New Roman"/>
          <w:b/>
          <w:i/>
          <w:sz w:val="24"/>
          <w:szCs w:val="24"/>
        </w:rPr>
      </w:pPr>
      <w:r>
        <w:rPr>
          <w:rFonts w:ascii="Times New Roman" w:eastAsia="Gungsuh" w:hAnsi="Times New Roman" w:cs="Times New Roman"/>
          <w:b/>
          <w:i/>
          <w:sz w:val="24"/>
          <w:szCs w:val="24"/>
        </w:rPr>
        <w:t xml:space="preserve">       </w:t>
      </w:r>
      <w:r w:rsidRPr="00261765">
        <w:rPr>
          <w:rFonts w:ascii="Times New Roman" w:eastAsia="Gungsuh" w:hAnsi="Times New Roman" w:cs="Times New Roman"/>
          <w:b/>
          <w:i/>
          <w:sz w:val="24"/>
          <w:szCs w:val="24"/>
        </w:rPr>
        <w:t>Задача конкурса:</w:t>
      </w:r>
    </w:p>
    <w:p w:rsidR="00261765" w:rsidRDefault="00261765" w:rsidP="00C0789D">
      <w:pPr>
        <w:spacing w:after="0"/>
        <w:ind w:left="360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- привлечение к праздничному оформлению в новогодней тематике помещений - 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внутреннее и внешнее убранство, </w:t>
      </w:r>
      <w:r>
        <w:rPr>
          <w:rFonts w:ascii="Times New Roman" w:eastAsia="Gungsuh" w:hAnsi="Times New Roman" w:cs="Times New Roman"/>
          <w:sz w:val="24"/>
          <w:szCs w:val="24"/>
        </w:rPr>
        <w:t>и прилегающей территории учреждений культуры района.</w:t>
      </w:r>
    </w:p>
    <w:p w:rsidR="00261765" w:rsidRDefault="00261765" w:rsidP="00C0789D">
      <w:pPr>
        <w:spacing w:after="0"/>
        <w:ind w:left="360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261765" w:rsidRPr="000D50BA" w:rsidRDefault="00261765" w:rsidP="00C71AFD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Gungsuh" w:hAnsi="Times New Roman" w:cs="Times New Roman"/>
          <w:b/>
          <w:i/>
          <w:sz w:val="24"/>
          <w:szCs w:val="24"/>
        </w:rPr>
      </w:pPr>
      <w:r w:rsidRPr="000D50BA">
        <w:rPr>
          <w:rFonts w:ascii="Times New Roman" w:eastAsia="Gungsuh" w:hAnsi="Times New Roman" w:cs="Times New Roman"/>
          <w:b/>
          <w:i/>
          <w:sz w:val="24"/>
          <w:szCs w:val="24"/>
        </w:rPr>
        <w:t>Участники конкурса</w:t>
      </w:r>
    </w:p>
    <w:p w:rsidR="00261765" w:rsidRDefault="00261765" w:rsidP="00261765">
      <w:pPr>
        <w:pStyle w:val="a3"/>
        <w:spacing w:after="0"/>
        <w:ind w:firstLine="696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Участниками конкурса могут быть учреждения Домов культуры, библиотек района подавшие заявку на участие в районном конкурсе.</w:t>
      </w:r>
    </w:p>
    <w:p w:rsidR="000D50BA" w:rsidRDefault="000D50BA" w:rsidP="00261765">
      <w:pPr>
        <w:pStyle w:val="a3"/>
        <w:spacing w:after="0"/>
        <w:ind w:firstLine="696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Default="006C1946" w:rsidP="006C1946">
      <w:pPr>
        <w:pStyle w:val="a3"/>
        <w:spacing w:after="0"/>
        <w:jc w:val="both"/>
        <w:rPr>
          <w:rFonts w:ascii="Times New Roman" w:eastAsia="Gungsuh" w:hAnsi="Times New Roman" w:cs="Times New Roman"/>
          <w:b/>
          <w:i/>
          <w:sz w:val="24"/>
          <w:szCs w:val="24"/>
        </w:rPr>
      </w:pPr>
    </w:p>
    <w:p w:rsidR="00AC307C" w:rsidRDefault="00AC307C" w:rsidP="006C1946">
      <w:pPr>
        <w:pStyle w:val="a3"/>
        <w:spacing w:after="0"/>
        <w:jc w:val="both"/>
        <w:rPr>
          <w:rFonts w:ascii="Times New Roman" w:eastAsia="Gungsuh" w:hAnsi="Times New Roman" w:cs="Times New Roman"/>
          <w:b/>
          <w:i/>
          <w:sz w:val="24"/>
          <w:szCs w:val="24"/>
        </w:rPr>
      </w:pPr>
    </w:p>
    <w:p w:rsidR="000D50BA" w:rsidRPr="006C1946" w:rsidRDefault="000D50BA" w:rsidP="006C194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Gungsuh" w:hAnsi="Times New Roman" w:cs="Times New Roman"/>
          <w:b/>
          <w:i/>
          <w:sz w:val="24"/>
          <w:szCs w:val="24"/>
        </w:rPr>
      </w:pPr>
      <w:r w:rsidRPr="006C1946">
        <w:rPr>
          <w:rFonts w:ascii="Times New Roman" w:eastAsia="Gungsuh" w:hAnsi="Times New Roman" w:cs="Times New Roman"/>
          <w:b/>
          <w:i/>
          <w:sz w:val="24"/>
          <w:szCs w:val="24"/>
        </w:rPr>
        <w:t>Порядок проведения Конкурса</w:t>
      </w:r>
    </w:p>
    <w:p w:rsidR="000D50BA" w:rsidRDefault="000D50BA" w:rsidP="000D50BA">
      <w:pPr>
        <w:pStyle w:val="a3"/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0D50BA" w:rsidRDefault="000D50BA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Конкурс проводится с 10 декабря по 24 декабря 2018 года. 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Gungsuh" w:hAnsi="Times New Roman" w:cs="Times New Roman"/>
          <w:sz w:val="24"/>
          <w:szCs w:val="24"/>
        </w:rPr>
        <w:t>В конкурсе предусмотрено три призовых места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 для клубных учреждений</w:t>
      </w:r>
      <w:r>
        <w:rPr>
          <w:rFonts w:ascii="Times New Roman" w:eastAsia="Gungsuh" w:hAnsi="Times New Roman" w:cs="Times New Roman"/>
          <w:sz w:val="24"/>
          <w:szCs w:val="24"/>
        </w:rPr>
        <w:t>, три призовых места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 для библиотечных учреждений</w:t>
      </w:r>
      <w:r>
        <w:rPr>
          <w:rFonts w:ascii="Times New Roman" w:eastAsia="Gungsuh" w:hAnsi="Times New Roman" w:cs="Times New Roman"/>
          <w:sz w:val="24"/>
          <w:szCs w:val="24"/>
        </w:rPr>
        <w:t>.</w:t>
      </w:r>
    </w:p>
    <w:p w:rsidR="006C1946" w:rsidRDefault="000D50BA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Участники с 10 по 24 декабря </w:t>
      </w:r>
      <w:r w:rsidR="00C71AFD">
        <w:rPr>
          <w:rFonts w:ascii="Times New Roman" w:eastAsia="Gungsuh" w:hAnsi="Times New Roman" w:cs="Times New Roman"/>
          <w:sz w:val="24"/>
          <w:szCs w:val="24"/>
        </w:rPr>
        <w:t>отправляют</w:t>
      </w:r>
      <w:r>
        <w:rPr>
          <w:rFonts w:ascii="Times New Roman" w:eastAsia="Gungsuh" w:hAnsi="Times New Roman" w:cs="Times New Roman"/>
          <w:sz w:val="24"/>
          <w:szCs w:val="24"/>
        </w:rPr>
        <w:t xml:space="preserve"> на электронные адреса РДК или Управления культуры заявки с фотографиями – отчетами, видеоматериал</w:t>
      </w:r>
      <w:r w:rsidR="00C71AFD">
        <w:rPr>
          <w:rFonts w:ascii="Times New Roman" w:eastAsia="Gungsuh" w:hAnsi="Times New Roman" w:cs="Times New Roman"/>
          <w:sz w:val="24"/>
          <w:szCs w:val="24"/>
        </w:rPr>
        <w:t>ом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(можно с комментарием) о проведенном оформлении помещения, прилегающей территории, окон.   </w:t>
      </w:r>
    </w:p>
    <w:p w:rsidR="000D50BA" w:rsidRDefault="000D50BA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Комиссия сформированная «Управлением культуры, спорта и молодежной политики Ужурского района» 25 декабря выбирает по видео и фото</w:t>
      </w:r>
      <w:r w:rsidR="006C1946">
        <w:rPr>
          <w:rFonts w:ascii="Times New Roman" w:eastAsia="Gungsuh" w:hAnsi="Times New Roman" w:cs="Times New Roman"/>
          <w:sz w:val="24"/>
          <w:szCs w:val="24"/>
        </w:rPr>
        <w:t xml:space="preserve"> -</w:t>
      </w:r>
      <w:r>
        <w:rPr>
          <w:rFonts w:ascii="Times New Roman" w:eastAsia="Gungsuh" w:hAnsi="Times New Roman" w:cs="Times New Roman"/>
          <w:sz w:val="24"/>
          <w:szCs w:val="24"/>
        </w:rPr>
        <w:t xml:space="preserve"> материалам лучшие оформленные в праздничной тематике учреждения культуры района.</w:t>
      </w: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В предоставленной заявке обязательно заполняются все пункты (приложение 1).</w:t>
      </w: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</w:rPr>
        <w:t>Заявки, предоставленные после 24 декабря не рассматриваются</w:t>
      </w:r>
      <w:proofErr w:type="gramEnd"/>
      <w:r>
        <w:rPr>
          <w:rFonts w:ascii="Times New Roman" w:eastAsia="Gungsuh" w:hAnsi="Times New Roman" w:cs="Times New Roman"/>
          <w:sz w:val="24"/>
          <w:szCs w:val="24"/>
        </w:rPr>
        <w:t>.</w:t>
      </w: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Pr="006C1946" w:rsidRDefault="006C1946" w:rsidP="006C194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Gungsuh" w:hAnsi="Times New Roman" w:cs="Times New Roman"/>
          <w:b/>
          <w:i/>
          <w:sz w:val="24"/>
          <w:szCs w:val="24"/>
        </w:rPr>
      </w:pPr>
      <w:r w:rsidRPr="006C1946">
        <w:rPr>
          <w:rFonts w:ascii="Times New Roman" w:eastAsia="Gungsuh" w:hAnsi="Times New Roman" w:cs="Times New Roman"/>
          <w:b/>
          <w:i/>
          <w:sz w:val="24"/>
          <w:szCs w:val="24"/>
        </w:rPr>
        <w:t>Критерии оценки Конкурса</w:t>
      </w:r>
    </w:p>
    <w:p w:rsidR="006C1946" w:rsidRDefault="006C1946" w:rsidP="006C1946">
      <w:pPr>
        <w:pStyle w:val="a3"/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Default="006C1946" w:rsidP="006C1946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Конкурсная комиссия оценивает </w:t>
      </w:r>
      <w:r w:rsidR="001B1335">
        <w:rPr>
          <w:rFonts w:ascii="Times New Roman" w:eastAsia="Gungsuh" w:hAnsi="Times New Roman" w:cs="Times New Roman"/>
          <w:sz w:val="24"/>
          <w:szCs w:val="24"/>
        </w:rPr>
        <w:t xml:space="preserve">предоставленный материал </w:t>
      </w:r>
      <w:r>
        <w:rPr>
          <w:rFonts w:ascii="Times New Roman" w:eastAsia="Gungsuh" w:hAnsi="Times New Roman" w:cs="Times New Roman"/>
          <w:sz w:val="24"/>
          <w:szCs w:val="24"/>
        </w:rPr>
        <w:t>по пяти бальной системе по следующим критериям:</w:t>
      </w:r>
    </w:p>
    <w:p w:rsidR="006C1946" w:rsidRDefault="006C1946" w:rsidP="006C1946">
      <w:pPr>
        <w:pStyle w:val="a3"/>
        <w:spacing w:after="0"/>
        <w:ind w:hanging="100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внутреннее оформление помещения,</w:t>
      </w:r>
    </w:p>
    <w:p w:rsidR="006C1946" w:rsidRDefault="006C1946" w:rsidP="006C1946">
      <w:pPr>
        <w:pStyle w:val="a3"/>
        <w:spacing w:after="0"/>
        <w:ind w:hanging="100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внешнее оформление помещения,</w:t>
      </w:r>
    </w:p>
    <w:p w:rsidR="006C1946" w:rsidRDefault="006C1946" w:rsidP="006C1946">
      <w:pPr>
        <w:pStyle w:val="a3"/>
        <w:spacing w:after="0"/>
        <w:ind w:hanging="100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оформление окон,</w:t>
      </w:r>
    </w:p>
    <w:p w:rsidR="006C1946" w:rsidRDefault="006C1946" w:rsidP="006C1946">
      <w:pPr>
        <w:pStyle w:val="a3"/>
        <w:spacing w:after="0"/>
        <w:ind w:hanging="100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прилегающая территория к учреждению культуры.</w:t>
      </w:r>
    </w:p>
    <w:p w:rsidR="001B1335" w:rsidRDefault="001B1335" w:rsidP="001B1335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В случае равенства количества баллов председатель обладает правом решающего голоса.</w:t>
      </w: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Учитывается эстетичность, оригинальный подход к оформлению (единая тематика, образность, выбор жанра, цвета).</w:t>
      </w: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Default="006C1946" w:rsidP="000D50BA">
      <w:pPr>
        <w:pStyle w:val="a3"/>
        <w:spacing w:after="0"/>
        <w:ind w:left="-284" w:firstLine="644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Pr="001B1335" w:rsidRDefault="006C1946" w:rsidP="001B1335">
      <w:pPr>
        <w:spacing w:after="0"/>
        <w:jc w:val="both"/>
        <w:rPr>
          <w:rFonts w:ascii="Times New Roman" w:eastAsia="Gungsuh" w:hAnsi="Times New Roman" w:cs="Times New Roman"/>
          <w:b/>
          <w:i/>
          <w:sz w:val="24"/>
          <w:szCs w:val="24"/>
        </w:rPr>
      </w:pPr>
    </w:p>
    <w:p w:rsidR="006C1946" w:rsidRPr="006C1946" w:rsidRDefault="006C1946" w:rsidP="006C194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Gungsuh" w:hAnsi="Times New Roman" w:cs="Times New Roman"/>
          <w:b/>
          <w:i/>
          <w:sz w:val="24"/>
          <w:szCs w:val="24"/>
        </w:rPr>
      </w:pPr>
      <w:r w:rsidRPr="006C1946">
        <w:rPr>
          <w:rFonts w:ascii="Times New Roman" w:eastAsia="Gungsuh" w:hAnsi="Times New Roman" w:cs="Times New Roman"/>
          <w:b/>
          <w:i/>
          <w:sz w:val="24"/>
          <w:szCs w:val="24"/>
        </w:rPr>
        <w:t>Подведение итогов Конкурса</w:t>
      </w:r>
    </w:p>
    <w:p w:rsidR="006C1946" w:rsidRDefault="006C1946" w:rsidP="006C1946">
      <w:pPr>
        <w:pStyle w:val="a3"/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C1946" w:rsidRDefault="006C1946" w:rsidP="006C1946">
      <w:pPr>
        <w:pStyle w:val="a3"/>
        <w:spacing w:after="0"/>
        <w:ind w:firstLine="696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Учреждениям культуры – Победителям конкурса вручаются Дипломы 1, 2, 3 степени, ценные подарки в новогодней тематике.</w:t>
      </w:r>
    </w:p>
    <w:p w:rsidR="006C1946" w:rsidRDefault="006C1946" w:rsidP="006C1946">
      <w:pPr>
        <w:pStyle w:val="a3"/>
        <w:spacing w:after="0"/>
        <w:ind w:firstLine="696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Решение об определении Победителей оформляется протоколом конкурсной комиссии</w:t>
      </w:r>
      <w:r w:rsidR="001B1335">
        <w:rPr>
          <w:rFonts w:ascii="Times New Roman" w:eastAsia="Gungsuh" w:hAnsi="Times New Roman" w:cs="Times New Roman"/>
          <w:sz w:val="24"/>
          <w:szCs w:val="24"/>
        </w:rPr>
        <w:t>, который подписывается всеми членами комиссии.</w:t>
      </w:r>
    </w:p>
    <w:p w:rsidR="001B1335" w:rsidRPr="00261765" w:rsidRDefault="001B1335" w:rsidP="006C1946">
      <w:pPr>
        <w:pStyle w:val="a3"/>
        <w:spacing w:after="0"/>
        <w:ind w:firstLine="696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Итоги конкурса объявляются 26 декабря 2018 года в торжественной обстановке.</w:t>
      </w:r>
    </w:p>
    <w:p w:rsidR="00C71AFD" w:rsidRDefault="00C71AFD" w:rsidP="00C71AFD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1B1335" w:rsidRDefault="001B1335" w:rsidP="001B1335">
      <w:pPr>
        <w:spacing w:after="0"/>
        <w:ind w:left="36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1B1335">
        <w:rPr>
          <w:rFonts w:ascii="Times New Roman" w:eastAsia="Gungsuh" w:hAnsi="Times New Roman" w:cs="Times New Roman"/>
          <w:b/>
          <w:sz w:val="24"/>
          <w:szCs w:val="24"/>
        </w:rPr>
        <w:t>Комиссия конкурса</w:t>
      </w:r>
    </w:p>
    <w:p w:rsidR="001B1335" w:rsidRPr="001B1335" w:rsidRDefault="001B1335" w:rsidP="001B1335">
      <w:pPr>
        <w:spacing w:after="0"/>
        <w:ind w:left="360"/>
        <w:jc w:val="center"/>
        <w:rPr>
          <w:rFonts w:ascii="Times New Roman" w:eastAsia="Gungsuh" w:hAnsi="Times New Roman" w:cs="Times New Roman"/>
          <w:b/>
          <w:sz w:val="24"/>
          <w:szCs w:val="24"/>
          <w:u w:val="single"/>
        </w:rPr>
      </w:pPr>
    </w:p>
    <w:p w:rsidR="001B1335" w:rsidRP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i/>
          <w:sz w:val="24"/>
          <w:szCs w:val="24"/>
          <w:u w:val="single"/>
        </w:rPr>
      </w:pPr>
      <w:r w:rsidRPr="001B1335">
        <w:rPr>
          <w:rFonts w:ascii="Times New Roman" w:eastAsia="Gungsuh" w:hAnsi="Times New Roman" w:cs="Times New Roman"/>
          <w:i/>
          <w:sz w:val="24"/>
          <w:szCs w:val="24"/>
          <w:u w:val="single"/>
        </w:rPr>
        <w:t xml:space="preserve">Председатель комиссии </w:t>
      </w:r>
    </w:p>
    <w:p w:rsid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Богданова Виктория Александровна, заместитель главы района по социальным вопросам</w:t>
      </w:r>
    </w:p>
    <w:p w:rsidR="001B1335" w:rsidRPr="001B1335" w:rsidRDefault="00C71AFD" w:rsidP="00C71AFD">
      <w:pPr>
        <w:spacing w:after="0"/>
        <w:rPr>
          <w:rFonts w:ascii="Times New Roman" w:eastAsia="Gungsuh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</w:t>
      </w:r>
      <w:r w:rsidR="001B1335" w:rsidRPr="001B1335">
        <w:rPr>
          <w:rFonts w:ascii="Times New Roman" w:eastAsia="Gungsuh" w:hAnsi="Times New Roman" w:cs="Times New Roman"/>
          <w:i/>
          <w:sz w:val="24"/>
          <w:szCs w:val="24"/>
          <w:u w:val="single"/>
        </w:rPr>
        <w:t>Члены комиссии:</w:t>
      </w:r>
    </w:p>
    <w:p w:rsid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Шахова Алена Викторовна –</w:t>
      </w:r>
      <w:r w:rsidR="00C71AFD">
        <w:rPr>
          <w:rFonts w:ascii="Times New Roman" w:eastAsia="Gungsuh" w:hAnsi="Times New Roman" w:cs="Times New Roman"/>
          <w:sz w:val="24"/>
          <w:szCs w:val="24"/>
        </w:rPr>
        <w:t xml:space="preserve"> исполняющая обязанности главного редактора 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районной газеты «Сибирский хлебороб»</w:t>
      </w:r>
    </w:p>
    <w:p w:rsid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- Коваленко Ирина Вячеславовна – преподаватель театрального отделения ДШИ г. Ужура</w:t>
      </w:r>
    </w:p>
    <w:p w:rsid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Выглазова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Екатерина Павловна – главный специалист по реализации молодежных проектов</w:t>
      </w:r>
    </w:p>
    <w:p w:rsidR="001B1335" w:rsidRDefault="001B1335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Скрыпник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Елена Валентиновна – ведущий специалист по строительству и архитектуре администрации района</w:t>
      </w:r>
    </w:p>
    <w:p w:rsidR="00C71AFD" w:rsidRDefault="00C71AFD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</w:p>
    <w:p w:rsidR="008D60C3" w:rsidRDefault="008D60C3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8D60C3" w:rsidRDefault="008D60C3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8D60C3" w:rsidRDefault="008D60C3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8D60C3" w:rsidRDefault="008D60C3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8D60C3" w:rsidRDefault="008D60C3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C71AFD" w:rsidRPr="00C71AFD" w:rsidRDefault="00C71AFD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Gungsuh" w:hAnsi="Times New Roman" w:cs="Times New Roman"/>
          <w:b/>
          <w:sz w:val="24"/>
          <w:szCs w:val="24"/>
        </w:rPr>
        <w:lastRenderedPageBreak/>
        <w:t xml:space="preserve"> </w:t>
      </w:r>
      <w:r w:rsidRPr="00C71AFD">
        <w:rPr>
          <w:rFonts w:ascii="Times New Roman" w:eastAsia="Gungsuh" w:hAnsi="Times New Roman" w:cs="Times New Roman"/>
          <w:b/>
          <w:sz w:val="24"/>
          <w:szCs w:val="24"/>
        </w:rPr>
        <w:t xml:space="preserve">Заявка на участие в районном конкурсе на лучшее новогоднее оформление учреждений культуры Ужурского района </w:t>
      </w:r>
    </w:p>
    <w:p w:rsidR="00C71AFD" w:rsidRPr="00C71AFD" w:rsidRDefault="00C71AFD" w:rsidP="00C71AFD">
      <w:pPr>
        <w:spacing w:after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C71AFD">
        <w:rPr>
          <w:rFonts w:ascii="Times New Roman" w:eastAsia="Gungsuh" w:hAnsi="Times New Roman" w:cs="Times New Roman"/>
          <w:b/>
          <w:sz w:val="24"/>
          <w:szCs w:val="24"/>
        </w:rPr>
        <w:t>«Новогодняя сказка»</w:t>
      </w:r>
    </w:p>
    <w:p w:rsidR="00C71AFD" w:rsidRDefault="00C71AFD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Наименование учреждения, руководитель__________________</w:t>
      </w:r>
    </w:p>
    <w:p w:rsidR="00C71AFD" w:rsidRDefault="00C71AFD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Полный адрес, контактный телефон________________________</w:t>
      </w:r>
    </w:p>
    <w:p w:rsidR="00C71AFD" w:rsidRDefault="00C71AFD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Тема оформления ______________________________________</w:t>
      </w:r>
    </w:p>
    <w:p w:rsidR="00C71AFD" w:rsidRPr="001B1335" w:rsidRDefault="00C71AFD" w:rsidP="001B1335">
      <w:pPr>
        <w:spacing w:after="0"/>
        <w:ind w:left="360"/>
        <w:rPr>
          <w:rFonts w:ascii="Times New Roman" w:eastAsia="Gungsuh" w:hAnsi="Times New Roman" w:cs="Times New Roman"/>
          <w:sz w:val="24"/>
          <w:szCs w:val="24"/>
        </w:rPr>
      </w:pPr>
    </w:p>
    <w:sectPr w:rsidR="00C71AFD" w:rsidRPr="001B1335" w:rsidSect="00261765">
      <w:pgSz w:w="16838" w:h="11906" w:orient="landscape"/>
      <w:pgMar w:top="568" w:right="1134" w:bottom="42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F42"/>
    <w:multiLevelType w:val="multilevel"/>
    <w:tmpl w:val="678C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D"/>
    <w:rsid w:val="000D50BA"/>
    <w:rsid w:val="001B1335"/>
    <w:rsid w:val="00261765"/>
    <w:rsid w:val="006C1946"/>
    <w:rsid w:val="008D60C3"/>
    <w:rsid w:val="00AC307C"/>
    <w:rsid w:val="00C0789D"/>
    <w:rsid w:val="00C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ЛЛС</cp:lastModifiedBy>
  <cp:revision>3</cp:revision>
  <cp:lastPrinted>2018-11-24T08:31:00Z</cp:lastPrinted>
  <dcterms:created xsi:type="dcterms:W3CDTF">2018-11-24T07:16:00Z</dcterms:created>
  <dcterms:modified xsi:type="dcterms:W3CDTF">2018-11-30T06:44:00Z</dcterms:modified>
</cp:coreProperties>
</file>